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98983" w14:textId="72FA386A" w:rsidR="00026A2F" w:rsidRPr="004245DC" w:rsidRDefault="0069649C" w:rsidP="004245DC">
      <w:pPr>
        <w:pStyle w:val="NoSpacing"/>
        <w:jc w:val="center"/>
        <w:rPr>
          <w:b/>
          <w:bCs/>
          <w:sz w:val="26"/>
          <w:szCs w:val="26"/>
        </w:rPr>
      </w:pPr>
      <w:r w:rsidRPr="004245DC">
        <w:rPr>
          <w:b/>
          <w:bCs/>
          <w:sz w:val="26"/>
          <w:szCs w:val="26"/>
        </w:rPr>
        <w:t xml:space="preserve">“Welcome One Another as Christ has Welcomed </w:t>
      </w:r>
      <w:r w:rsidR="004918AC">
        <w:rPr>
          <w:b/>
          <w:bCs/>
          <w:sz w:val="26"/>
          <w:szCs w:val="26"/>
        </w:rPr>
        <w:t>Y</w:t>
      </w:r>
      <w:r w:rsidRPr="004245DC">
        <w:rPr>
          <w:b/>
          <w:bCs/>
          <w:sz w:val="26"/>
          <w:szCs w:val="26"/>
        </w:rPr>
        <w:t>ou”</w:t>
      </w:r>
      <w:r w:rsidR="005C28D0">
        <w:rPr>
          <w:b/>
          <w:bCs/>
          <w:sz w:val="26"/>
          <w:szCs w:val="26"/>
        </w:rPr>
        <w:t>-</w:t>
      </w:r>
      <w:r w:rsidRPr="004245DC">
        <w:rPr>
          <w:b/>
          <w:bCs/>
          <w:sz w:val="26"/>
          <w:szCs w:val="26"/>
        </w:rPr>
        <w:t xml:space="preserve"> Romans 15:7</w:t>
      </w:r>
    </w:p>
    <w:p w14:paraId="2F6C519D" w14:textId="484620D4" w:rsidR="00D0573E" w:rsidRDefault="00D0573E" w:rsidP="004245DC">
      <w:pPr>
        <w:pStyle w:val="NoSpacing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Welcome Our New Lead Pastor</w:t>
      </w:r>
    </w:p>
    <w:p w14:paraId="31DD07C1" w14:textId="1ABBBDC8" w:rsidR="004245DC" w:rsidRPr="004245DC" w:rsidRDefault="004245DC" w:rsidP="004245DC">
      <w:pPr>
        <w:pStyle w:val="NoSpacing"/>
        <w:jc w:val="center"/>
        <w:rPr>
          <w:b/>
          <w:bCs/>
          <w:sz w:val="26"/>
          <w:szCs w:val="26"/>
        </w:rPr>
      </w:pPr>
      <w:r w:rsidRPr="004245DC">
        <w:rPr>
          <w:b/>
          <w:bCs/>
          <w:sz w:val="26"/>
          <w:szCs w:val="26"/>
        </w:rPr>
        <w:t>Dan Doriani</w:t>
      </w:r>
    </w:p>
    <w:p w14:paraId="6EBAAB8E" w14:textId="18147F08" w:rsidR="00DE53B7" w:rsidRPr="004B6ED5" w:rsidRDefault="0069649C" w:rsidP="00026A2F">
      <w:pPr>
        <w:tabs>
          <w:tab w:val="left" w:pos="360"/>
        </w:tabs>
        <w:rPr>
          <w:sz w:val="24"/>
        </w:rPr>
      </w:pPr>
      <w:r>
        <w:rPr>
          <w:sz w:val="24"/>
        </w:rPr>
        <w:t xml:space="preserve">As we prepare to Welcome our new Pastor, let’s note that we may struggle to do so. </w:t>
      </w:r>
      <w:r w:rsidR="000A0F0C" w:rsidRPr="009831CD">
        <w:rPr>
          <w:sz w:val="24"/>
        </w:rPr>
        <w:t xml:space="preserve">It is </w:t>
      </w:r>
      <w:r>
        <w:rPr>
          <w:sz w:val="24"/>
        </w:rPr>
        <w:t>not easy</w:t>
      </w:r>
      <w:r w:rsidR="000A0F0C" w:rsidRPr="009831CD">
        <w:rPr>
          <w:sz w:val="24"/>
        </w:rPr>
        <w:t xml:space="preserve"> for a new pastor to receive a full welcome and start well when he follows a gifted</w:t>
      </w:r>
      <w:r>
        <w:rPr>
          <w:sz w:val="24"/>
        </w:rPr>
        <w:t xml:space="preserve">, </w:t>
      </w:r>
      <w:r w:rsidR="000A0F0C" w:rsidRPr="009831CD">
        <w:rPr>
          <w:sz w:val="24"/>
        </w:rPr>
        <w:t>beloved</w:t>
      </w:r>
      <w:r>
        <w:rPr>
          <w:sz w:val="24"/>
        </w:rPr>
        <w:t>, long-term pastor</w:t>
      </w:r>
      <w:r w:rsidR="000A0F0C" w:rsidRPr="009831CD">
        <w:rPr>
          <w:sz w:val="24"/>
        </w:rPr>
        <w:t xml:space="preserve">. One </w:t>
      </w:r>
      <w:r w:rsidR="00963F74" w:rsidRPr="009831CD">
        <w:rPr>
          <w:sz w:val="24"/>
        </w:rPr>
        <w:t xml:space="preserve">church </w:t>
      </w:r>
      <w:r w:rsidR="00C65404" w:rsidRPr="009831CD">
        <w:rPr>
          <w:sz w:val="24"/>
        </w:rPr>
        <w:t xml:space="preserve">leader </w:t>
      </w:r>
      <w:r w:rsidR="00963F74" w:rsidRPr="009831CD">
        <w:rPr>
          <w:sz w:val="24"/>
        </w:rPr>
        <w:t xml:space="preserve">explained the difficulty </w:t>
      </w:r>
      <w:r w:rsidR="000A0F0C" w:rsidRPr="009831CD">
        <w:rPr>
          <w:sz w:val="24"/>
        </w:rPr>
        <w:t xml:space="preserve">his new </w:t>
      </w:r>
      <w:r w:rsidR="00963F74" w:rsidRPr="009831CD">
        <w:rPr>
          <w:sz w:val="24"/>
        </w:rPr>
        <w:t xml:space="preserve">pastor </w:t>
      </w:r>
      <w:r w:rsidR="000A0F0C" w:rsidRPr="009831CD">
        <w:rPr>
          <w:sz w:val="24"/>
        </w:rPr>
        <w:t xml:space="preserve">experienced </w:t>
      </w:r>
      <w:r w:rsidR="009107D8" w:rsidRPr="009831CD">
        <w:rPr>
          <w:sz w:val="24"/>
        </w:rPr>
        <w:t>this way: “</w:t>
      </w:r>
      <w:r w:rsidR="000A0F0C" w:rsidRPr="009831CD">
        <w:rPr>
          <w:sz w:val="24"/>
        </w:rPr>
        <w:t>Some people c</w:t>
      </w:r>
      <w:r w:rsidR="009831CD">
        <w:rPr>
          <w:sz w:val="24"/>
        </w:rPr>
        <w:t>an</w:t>
      </w:r>
      <w:r w:rsidR="000A0F0C" w:rsidRPr="009831CD">
        <w:rPr>
          <w:sz w:val="24"/>
        </w:rPr>
        <w:t xml:space="preserve">not forgive our new pastor for not being </w:t>
      </w:r>
      <w:r w:rsidR="00E431CC">
        <w:rPr>
          <w:sz w:val="24"/>
        </w:rPr>
        <w:t xml:space="preserve">just like </w:t>
      </w:r>
      <w:r w:rsidR="000A0F0C" w:rsidRPr="009831CD">
        <w:rPr>
          <w:sz w:val="24"/>
        </w:rPr>
        <w:t>our old pastor</w:t>
      </w:r>
      <w:r w:rsidR="00C65404" w:rsidRPr="009831CD">
        <w:rPr>
          <w:sz w:val="24"/>
        </w:rPr>
        <w:t xml:space="preserve">.” </w:t>
      </w:r>
      <w:r w:rsidR="009831CD" w:rsidRPr="009831CD">
        <w:rPr>
          <w:sz w:val="24"/>
        </w:rPr>
        <w:t xml:space="preserve">That </w:t>
      </w:r>
      <w:r w:rsidR="00C65404" w:rsidRPr="009831CD">
        <w:rPr>
          <w:sz w:val="24"/>
        </w:rPr>
        <w:t xml:space="preserve">probably </w:t>
      </w:r>
      <w:r w:rsidR="009831CD" w:rsidRPr="009831CD">
        <w:rPr>
          <w:sz w:val="24"/>
        </w:rPr>
        <w:t xml:space="preserve">describes </w:t>
      </w:r>
      <w:r w:rsidR="00C65404" w:rsidRPr="009831CD">
        <w:rPr>
          <w:sz w:val="24"/>
        </w:rPr>
        <w:t xml:space="preserve">thousands of pastors who </w:t>
      </w:r>
      <w:r w:rsidR="009107D8" w:rsidRPr="009831CD">
        <w:rPr>
          <w:sz w:val="24"/>
        </w:rPr>
        <w:t xml:space="preserve">followed </w:t>
      </w:r>
      <w:r w:rsidR="00C65404" w:rsidRPr="009831CD">
        <w:rPr>
          <w:sz w:val="24"/>
        </w:rPr>
        <w:t xml:space="preserve">a loved </w:t>
      </w:r>
      <w:r w:rsidR="009831CD" w:rsidRPr="009831CD">
        <w:rPr>
          <w:sz w:val="24"/>
        </w:rPr>
        <w:t xml:space="preserve">and respected </w:t>
      </w:r>
      <w:r w:rsidR="00C65404" w:rsidRPr="009831CD">
        <w:rPr>
          <w:sz w:val="24"/>
        </w:rPr>
        <w:t xml:space="preserve">pastor. </w:t>
      </w:r>
      <w:r w:rsidR="009831CD" w:rsidRPr="009831CD">
        <w:rPr>
          <w:sz w:val="24"/>
        </w:rPr>
        <w:t>People can dislike the new pastor</w:t>
      </w:r>
      <w:r w:rsidR="009831CD">
        <w:rPr>
          <w:sz w:val="24"/>
        </w:rPr>
        <w:t>’</w:t>
      </w:r>
      <w:r w:rsidR="009831CD" w:rsidRPr="009831CD">
        <w:rPr>
          <w:sz w:val="24"/>
        </w:rPr>
        <w:t xml:space="preserve">s </w:t>
      </w:r>
      <w:r w:rsidR="00E3679B">
        <w:rPr>
          <w:sz w:val="24"/>
        </w:rPr>
        <w:t xml:space="preserve">accidental features – his </w:t>
      </w:r>
      <w:r w:rsidR="009831CD" w:rsidRPr="009831CD">
        <w:rPr>
          <w:sz w:val="24"/>
        </w:rPr>
        <w:t xml:space="preserve">manner, age, </w:t>
      </w:r>
      <w:r w:rsidR="00E3679B">
        <w:rPr>
          <w:sz w:val="24"/>
        </w:rPr>
        <w:t xml:space="preserve">size, or voice. </w:t>
      </w:r>
      <w:r w:rsidR="00E431CC">
        <w:rPr>
          <w:sz w:val="24"/>
        </w:rPr>
        <w:t xml:space="preserve">But the new pastor is not wrong, he’s just different. Little things </w:t>
      </w:r>
      <w:r w:rsidR="00E3679B">
        <w:rPr>
          <w:sz w:val="24"/>
        </w:rPr>
        <w:t xml:space="preserve">can </w:t>
      </w:r>
      <w:r w:rsidR="009107D8" w:rsidRPr="009831CD">
        <w:rPr>
          <w:sz w:val="24"/>
        </w:rPr>
        <w:t xml:space="preserve">hamper </w:t>
      </w:r>
      <w:r w:rsidR="00C65404" w:rsidRPr="009831CD">
        <w:rPr>
          <w:sz w:val="24"/>
        </w:rPr>
        <w:t>connect</w:t>
      </w:r>
      <w:r w:rsidR="009107D8" w:rsidRPr="009831CD">
        <w:rPr>
          <w:sz w:val="24"/>
        </w:rPr>
        <w:t>ions</w:t>
      </w:r>
      <w:r w:rsidR="00E3679B">
        <w:rPr>
          <w:sz w:val="24"/>
        </w:rPr>
        <w:t xml:space="preserve">: The new pastor likes a different music or sport, roots for a different team, hails from a distant region, or </w:t>
      </w:r>
      <w:r w:rsidR="004B6ED5">
        <w:rPr>
          <w:sz w:val="24"/>
        </w:rPr>
        <w:t>reads different publications</w:t>
      </w:r>
      <w:r w:rsidR="00E3679B">
        <w:rPr>
          <w:sz w:val="24"/>
        </w:rPr>
        <w:t xml:space="preserve">. </w:t>
      </w:r>
      <w:r w:rsidR="009107D8" w:rsidRPr="009831CD">
        <w:rPr>
          <w:sz w:val="24"/>
        </w:rPr>
        <w:t>Church l</w:t>
      </w:r>
      <w:r w:rsidR="00C65404" w:rsidRPr="009831CD">
        <w:rPr>
          <w:sz w:val="24"/>
        </w:rPr>
        <w:t xml:space="preserve">eaders </w:t>
      </w:r>
      <w:r w:rsidR="004B6ED5">
        <w:rPr>
          <w:sz w:val="24"/>
        </w:rPr>
        <w:t>may (</w:t>
      </w:r>
      <w:r w:rsidR="00C65404" w:rsidRPr="009831CD">
        <w:rPr>
          <w:sz w:val="24"/>
        </w:rPr>
        <w:t>unwittingly</w:t>
      </w:r>
      <w:r w:rsidR="004B6ED5">
        <w:rPr>
          <w:sz w:val="24"/>
        </w:rPr>
        <w:t xml:space="preserve">) </w:t>
      </w:r>
      <w:r w:rsidR="00C65404" w:rsidRPr="009831CD">
        <w:rPr>
          <w:sz w:val="24"/>
        </w:rPr>
        <w:t>resent</w:t>
      </w:r>
      <w:r w:rsidR="009107D8" w:rsidRPr="009831CD">
        <w:rPr>
          <w:sz w:val="24"/>
        </w:rPr>
        <w:t xml:space="preserve"> it </w:t>
      </w:r>
      <w:r w:rsidR="00C65404" w:rsidRPr="009831CD">
        <w:rPr>
          <w:sz w:val="24"/>
        </w:rPr>
        <w:t xml:space="preserve">when their influence </w:t>
      </w:r>
      <w:r w:rsidR="008F3185" w:rsidRPr="009831CD">
        <w:rPr>
          <w:sz w:val="24"/>
        </w:rPr>
        <w:t xml:space="preserve">or access changes due to </w:t>
      </w:r>
      <w:r w:rsidR="009107D8" w:rsidRPr="009831CD">
        <w:rPr>
          <w:sz w:val="24"/>
        </w:rPr>
        <w:t xml:space="preserve">random </w:t>
      </w:r>
      <w:r w:rsidR="008F3185" w:rsidRPr="009831CD">
        <w:rPr>
          <w:sz w:val="24"/>
        </w:rPr>
        <w:t>circumstances</w:t>
      </w:r>
      <w:r w:rsidR="00DE53B7" w:rsidRPr="009831CD">
        <w:rPr>
          <w:sz w:val="24"/>
        </w:rPr>
        <w:t>.</w:t>
      </w:r>
      <w:r w:rsidR="009107D8" w:rsidRPr="009831CD">
        <w:rPr>
          <w:sz w:val="24"/>
        </w:rPr>
        <w:t xml:space="preserve"> In this case, </w:t>
      </w:r>
      <w:r w:rsidR="00E3679B">
        <w:rPr>
          <w:sz w:val="24"/>
        </w:rPr>
        <w:t>“</w:t>
      </w:r>
      <w:r w:rsidR="00DE53B7" w:rsidRPr="009831CD">
        <w:rPr>
          <w:sz w:val="24"/>
        </w:rPr>
        <w:t>Forewarned is forearmed.”</w:t>
      </w:r>
      <w:r w:rsidR="00E3679B">
        <w:rPr>
          <w:sz w:val="24"/>
        </w:rPr>
        <w:t xml:space="preserve"> That is, don’t let </w:t>
      </w:r>
      <w:r w:rsidR="00E3679B">
        <w:rPr>
          <w:i/>
          <w:sz w:val="24"/>
        </w:rPr>
        <w:t xml:space="preserve">difference </w:t>
      </w:r>
      <w:r w:rsidR="00E3679B">
        <w:rPr>
          <w:sz w:val="24"/>
        </w:rPr>
        <w:t xml:space="preserve">lead to </w:t>
      </w:r>
      <w:r w:rsidR="00E3679B">
        <w:rPr>
          <w:i/>
          <w:sz w:val="24"/>
        </w:rPr>
        <w:t xml:space="preserve">dislike. </w:t>
      </w:r>
      <w:r w:rsidR="004B6ED5">
        <w:rPr>
          <w:sz w:val="24"/>
        </w:rPr>
        <w:t>Different is not wrong.</w:t>
      </w:r>
    </w:p>
    <w:p w14:paraId="2AD20A34" w14:textId="6F9F1FFE" w:rsidR="00C41B27" w:rsidRPr="002D38AB" w:rsidRDefault="0069649C" w:rsidP="00C65404">
      <w:pPr>
        <w:jc w:val="center"/>
        <w:rPr>
          <w:b/>
          <w:bCs/>
          <w:sz w:val="24"/>
          <w:u w:val="single"/>
        </w:rPr>
      </w:pPr>
      <w:r w:rsidRPr="002D38AB">
        <w:rPr>
          <w:b/>
          <w:bCs/>
          <w:sz w:val="24"/>
          <w:u w:val="single"/>
        </w:rPr>
        <w:t>Do you love your new pastor or tolerate him?</w:t>
      </w:r>
    </w:p>
    <w:p w14:paraId="5AE481D9" w14:textId="5F260824" w:rsidR="00E63CF0" w:rsidRPr="008C503F" w:rsidRDefault="008C503F" w:rsidP="009107D8">
      <w:pPr>
        <w:tabs>
          <w:tab w:val="left" w:pos="4320"/>
        </w:tabs>
        <w:rPr>
          <w:b/>
          <w:bCs/>
          <w:sz w:val="24"/>
          <w:u w:val="single"/>
        </w:rPr>
      </w:pPr>
      <w:r w:rsidRPr="008C503F">
        <w:rPr>
          <w:b/>
          <w:bCs/>
          <w:sz w:val="24"/>
          <w:u w:val="single"/>
        </w:rPr>
        <w:t>Welcome with Love</w:t>
      </w:r>
      <w:r>
        <w:rPr>
          <w:b/>
          <w:bCs/>
          <w:sz w:val="24"/>
          <w:u w:val="single"/>
        </w:rPr>
        <w:t xml:space="preserve"> </w:t>
      </w:r>
      <w:r w:rsidRPr="008C503F">
        <w:rPr>
          <w:b/>
          <w:bCs/>
          <w:sz w:val="24"/>
        </w:rPr>
        <w:t xml:space="preserve">                                  </w:t>
      </w:r>
      <w:proofErr w:type="gramStart"/>
      <w:r w:rsidRPr="009E58AC">
        <w:rPr>
          <w:b/>
          <w:bCs/>
          <w:sz w:val="24"/>
        </w:rPr>
        <w:t xml:space="preserve">   </w:t>
      </w:r>
      <w:r w:rsidR="00692D38">
        <w:rPr>
          <w:b/>
          <w:bCs/>
          <w:sz w:val="24"/>
        </w:rPr>
        <w:t>“</w:t>
      </w:r>
      <w:proofErr w:type="gramEnd"/>
      <w:r>
        <w:rPr>
          <w:b/>
          <w:bCs/>
          <w:sz w:val="24"/>
          <w:u w:val="single"/>
        </w:rPr>
        <w:t>Tolerate</w:t>
      </w:r>
      <w:r w:rsidR="005A0657">
        <w:rPr>
          <w:b/>
          <w:bCs/>
          <w:sz w:val="24"/>
          <w:u w:val="single"/>
        </w:rPr>
        <w:t xml:space="preserve"> Him</w:t>
      </w:r>
      <w:r w:rsidR="00692D38">
        <w:rPr>
          <w:b/>
          <w:bCs/>
          <w:sz w:val="24"/>
          <w:u w:val="single"/>
        </w:rPr>
        <w:t>”</w:t>
      </w:r>
      <w:r>
        <w:rPr>
          <w:b/>
          <w:bCs/>
          <w:sz w:val="24"/>
          <w:u w:val="single"/>
        </w:rPr>
        <w:t xml:space="preserve"> </w:t>
      </w:r>
    </w:p>
    <w:p w14:paraId="196F95E6" w14:textId="7FF0FB45" w:rsidR="00C65404" w:rsidRPr="009831CD" w:rsidRDefault="0090014C" w:rsidP="009107D8">
      <w:pPr>
        <w:tabs>
          <w:tab w:val="left" w:pos="4320"/>
        </w:tabs>
        <w:rPr>
          <w:sz w:val="24"/>
        </w:rPr>
      </w:pPr>
      <w:r w:rsidRPr="009831CD">
        <w:rPr>
          <w:sz w:val="24"/>
        </w:rPr>
        <w:t>We connect</w:t>
      </w:r>
      <w:r w:rsidR="00DB6387" w:rsidRPr="009831CD">
        <w:rPr>
          <w:sz w:val="24"/>
        </w:rPr>
        <w:t>; I know him</w:t>
      </w:r>
      <w:r w:rsidR="00E3679B">
        <w:rPr>
          <w:sz w:val="24"/>
        </w:rPr>
        <w:t xml:space="preserve"> </w:t>
      </w:r>
      <w:r w:rsidR="004B6ED5">
        <w:rPr>
          <w:sz w:val="24"/>
        </w:rPr>
        <w:t>already!</w:t>
      </w:r>
      <w:r w:rsidR="00E3679B">
        <w:rPr>
          <w:sz w:val="24"/>
        </w:rPr>
        <w:tab/>
      </w:r>
      <w:r w:rsidRPr="009831CD">
        <w:rPr>
          <w:sz w:val="24"/>
        </w:rPr>
        <w:t xml:space="preserve">We </w:t>
      </w:r>
      <w:r w:rsidR="00E3679B">
        <w:rPr>
          <w:sz w:val="24"/>
        </w:rPr>
        <w:t xml:space="preserve">talked, but we </w:t>
      </w:r>
      <w:r w:rsidRPr="009831CD">
        <w:rPr>
          <w:sz w:val="24"/>
        </w:rPr>
        <w:t>d</w:t>
      </w:r>
      <w:r w:rsidR="00E431CC">
        <w:rPr>
          <w:sz w:val="24"/>
        </w:rPr>
        <w:t>id</w:t>
      </w:r>
      <w:r w:rsidRPr="009831CD">
        <w:rPr>
          <w:sz w:val="24"/>
        </w:rPr>
        <w:t>n’t connect</w:t>
      </w:r>
      <w:r w:rsidR="009107D8" w:rsidRPr="009831CD">
        <w:rPr>
          <w:sz w:val="24"/>
        </w:rPr>
        <w:t>.</w:t>
      </w:r>
    </w:p>
    <w:p w14:paraId="5FC3B7A6" w14:textId="052304FC" w:rsidR="0090014C" w:rsidRPr="009831CD" w:rsidRDefault="00DB6387" w:rsidP="0090014C">
      <w:pPr>
        <w:tabs>
          <w:tab w:val="left" w:pos="4320"/>
        </w:tabs>
        <w:rPr>
          <w:sz w:val="24"/>
        </w:rPr>
      </w:pPr>
      <w:r w:rsidRPr="009831CD">
        <w:rPr>
          <w:sz w:val="24"/>
        </w:rPr>
        <w:t>I resonate with his convictions</w:t>
      </w:r>
      <w:r w:rsidR="00E431CC">
        <w:rPr>
          <w:sz w:val="24"/>
        </w:rPr>
        <w:t>.</w:t>
      </w:r>
      <w:r w:rsidRPr="009831CD">
        <w:rPr>
          <w:sz w:val="24"/>
        </w:rPr>
        <w:tab/>
      </w:r>
      <w:r w:rsidR="00C65404" w:rsidRPr="009831CD">
        <w:rPr>
          <w:sz w:val="24"/>
        </w:rPr>
        <w:t>His views</w:t>
      </w:r>
      <w:r w:rsidR="00E431CC">
        <w:rPr>
          <w:sz w:val="24"/>
        </w:rPr>
        <w:t xml:space="preserve"> and s</w:t>
      </w:r>
      <w:r w:rsidR="009107D8" w:rsidRPr="009831CD">
        <w:rPr>
          <w:sz w:val="24"/>
        </w:rPr>
        <w:t>ources</w:t>
      </w:r>
      <w:r w:rsidR="00C65404" w:rsidRPr="009831CD">
        <w:rPr>
          <w:sz w:val="24"/>
        </w:rPr>
        <w:t xml:space="preserve"> seem</w:t>
      </w:r>
      <w:r w:rsidR="00E3679B">
        <w:rPr>
          <w:sz w:val="24"/>
        </w:rPr>
        <w:t xml:space="preserve"> a</w:t>
      </w:r>
      <w:r w:rsidR="00C65404" w:rsidRPr="009831CD">
        <w:rPr>
          <w:sz w:val="24"/>
        </w:rPr>
        <w:t xml:space="preserve"> little different</w:t>
      </w:r>
      <w:r w:rsidR="004B6ED5">
        <w:rPr>
          <w:sz w:val="24"/>
        </w:rPr>
        <w:t>.</w:t>
      </w:r>
    </w:p>
    <w:p w14:paraId="4557C973" w14:textId="0499D978" w:rsidR="0090014C" w:rsidRPr="009831CD" w:rsidRDefault="0090014C" w:rsidP="0090014C">
      <w:pPr>
        <w:tabs>
          <w:tab w:val="left" w:pos="4320"/>
        </w:tabs>
        <w:rPr>
          <w:sz w:val="24"/>
        </w:rPr>
      </w:pPr>
      <w:r w:rsidRPr="009831CD">
        <w:rPr>
          <w:sz w:val="24"/>
        </w:rPr>
        <w:t>He is near my age and stage</w:t>
      </w:r>
      <w:r w:rsidR="0069649C">
        <w:rPr>
          <w:sz w:val="24"/>
        </w:rPr>
        <w:t xml:space="preserve"> in life</w:t>
      </w:r>
      <w:r w:rsidR="00E431CC">
        <w:rPr>
          <w:sz w:val="24"/>
        </w:rPr>
        <w:t>.</w:t>
      </w:r>
      <w:r w:rsidRPr="009831CD">
        <w:rPr>
          <w:sz w:val="24"/>
        </w:rPr>
        <w:tab/>
        <w:t xml:space="preserve">He is </w:t>
      </w:r>
      <w:r w:rsidR="00E3679B">
        <w:rPr>
          <w:sz w:val="24"/>
        </w:rPr>
        <w:t xml:space="preserve">far from </w:t>
      </w:r>
      <w:r w:rsidR="009107D8" w:rsidRPr="009831CD">
        <w:rPr>
          <w:sz w:val="24"/>
        </w:rPr>
        <w:t>my age and stage</w:t>
      </w:r>
      <w:r w:rsidR="0069649C">
        <w:rPr>
          <w:sz w:val="24"/>
        </w:rPr>
        <w:t xml:space="preserve"> in life</w:t>
      </w:r>
      <w:r w:rsidR="004B6ED5">
        <w:rPr>
          <w:sz w:val="24"/>
        </w:rPr>
        <w:t>.</w:t>
      </w:r>
    </w:p>
    <w:p w14:paraId="4943551E" w14:textId="3E536728" w:rsidR="0090014C" w:rsidRPr="009831CD" w:rsidRDefault="0090014C" w:rsidP="0090014C">
      <w:pPr>
        <w:tabs>
          <w:tab w:val="left" w:pos="4320"/>
        </w:tabs>
        <w:rPr>
          <w:sz w:val="24"/>
        </w:rPr>
      </w:pPr>
      <w:r w:rsidRPr="009831CD">
        <w:rPr>
          <w:sz w:val="24"/>
        </w:rPr>
        <w:t>We have similar interests</w:t>
      </w:r>
      <w:r w:rsidR="009831CD">
        <w:rPr>
          <w:sz w:val="24"/>
        </w:rPr>
        <w:t xml:space="preserve"> and </w:t>
      </w:r>
      <w:r w:rsidRPr="009831CD">
        <w:rPr>
          <w:sz w:val="24"/>
        </w:rPr>
        <w:t>tastes</w:t>
      </w:r>
      <w:r w:rsidRPr="009831CD">
        <w:rPr>
          <w:sz w:val="24"/>
        </w:rPr>
        <w:tab/>
        <w:t>His interests and tastes are alien</w:t>
      </w:r>
      <w:r w:rsidR="004B6ED5">
        <w:rPr>
          <w:sz w:val="24"/>
        </w:rPr>
        <w:t xml:space="preserve"> to me.</w:t>
      </w:r>
    </w:p>
    <w:p w14:paraId="24440E35" w14:textId="23E24148" w:rsidR="009107D8" w:rsidRPr="009831CD" w:rsidRDefault="00DB6387" w:rsidP="0090014C">
      <w:pPr>
        <w:tabs>
          <w:tab w:val="left" w:pos="4320"/>
        </w:tabs>
        <w:rPr>
          <w:sz w:val="24"/>
        </w:rPr>
      </w:pPr>
      <w:r w:rsidRPr="009831CD">
        <w:rPr>
          <w:sz w:val="24"/>
        </w:rPr>
        <w:t>His communication style</w:t>
      </w:r>
      <w:r w:rsidR="00C65404" w:rsidRPr="009831CD">
        <w:rPr>
          <w:sz w:val="24"/>
        </w:rPr>
        <w:t xml:space="preserve"> </w:t>
      </w:r>
      <w:r w:rsidRPr="009831CD">
        <w:rPr>
          <w:sz w:val="24"/>
        </w:rPr>
        <w:t>appeals</w:t>
      </w:r>
      <w:r w:rsidR="00C65404" w:rsidRPr="009831CD">
        <w:rPr>
          <w:sz w:val="24"/>
        </w:rPr>
        <w:t xml:space="preserve"> to me</w:t>
      </w:r>
      <w:r w:rsidR="00E431CC">
        <w:rPr>
          <w:sz w:val="24"/>
        </w:rPr>
        <w:t>.</w:t>
      </w:r>
      <w:r w:rsidRPr="009831CD">
        <w:rPr>
          <w:sz w:val="24"/>
        </w:rPr>
        <w:tab/>
        <w:t>I don’t</w:t>
      </w:r>
      <w:r w:rsidR="00E431CC">
        <w:rPr>
          <w:sz w:val="24"/>
        </w:rPr>
        <w:t xml:space="preserve"> quite get his style (yet)</w:t>
      </w:r>
      <w:r w:rsidRPr="009831CD">
        <w:rPr>
          <w:sz w:val="24"/>
        </w:rPr>
        <w:t xml:space="preserve">. </w:t>
      </w:r>
    </w:p>
    <w:p w14:paraId="1982CDC0" w14:textId="31DB43FD" w:rsidR="00DB6387" w:rsidRPr="009831CD" w:rsidRDefault="009107D8" w:rsidP="0090014C">
      <w:pPr>
        <w:tabs>
          <w:tab w:val="left" w:pos="4320"/>
        </w:tabs>
        <w:rPr>
          <w:sz w:val="24"/>
        </w:rPr>
      </w:pPr>
      <w:r w:rsidRPr="009831CD">
        <w:rPr>
          <w:sz w:val="24"/>
        </w:rPr>
        <w:t>I like his observations</w:t>
      </w:r>
      <w:r w:rsidR="00E431CC">
        <w:rPr>
          <w:sz w:val="24"/>
        </w:rPr>
        <w:t xml:space="preserve"> and </w:t>
      </w:r>
      <w:r w:rsidRPr="009831CD">
        <w:rPr>
          <w:sz w:val="24"/>
        </w:rPr>
        <w:t>illustrations</w:t>
      </w:r>
      <w:r w:rsidR="00E431CC">
        <w:rPr>
          <w:sz w:val="24"/>
        </w:rPr>
        <w:t>.</w:t>
      </w:r>
      <w:r w:rsidRPr="009831CD">
        <w:rPr>
          <w:sz w:val="24"/>
        </w:rPr>
        <w:tab/>
        <w:t xml:space="preserve">His </w:t>
      </w:r>
      <w:r w:rsidR="00DB6387" w:rsidRPr="009831CD">
        <w:rPr>
          <w:sz w:val="24"/>
        </w:rPr>
        <w:t>humor</w:t>
      </w:r>
      <w:r w:rsidRPr="009831CD">
        <w:rPr>
          <w:sz w:val="24"/>
        </w:rPr>
        <w:t xml:space="preserve"> and applications don’t land.</w:t>
      </w:r>
    </w:p>
    <w:p w14:paraId="555720D9" w14:textId="20A93669" w:rsidR="00DB6387" w:rsidRPr="009831CD" w:rsidRDefault="00DB6387" w:rsidP="0090014C">
      <w:pPr>
        <w:tabs>
          <w:tab w:val="left" w:pos="4320"/>
        </w:tabs>
        <w:rPr>
          <w:sz w:val="24"/>
        </w:rPr>
      </w:pPr>
      <w:r w:rsidRPr="009831CD">
        <w:rPr>
          <w:sz w:val="24"/>
        </w:rPr>
        <w:t>I am in his group or circle</w:t>
      </w:r>
      <w:r w:rsidRPr="009831CD">
        <w:rPr>
          <w:sz w:val="24"/>
        </w:rPr>
        <w:tab/>
        <w:t>I used to be/wanted to be in the inner circle</w:t>
      </w:r>
      <w:r w:rsidR="004B6ED5">
        <w:rPr>
          <w:sz w:val="24"/>
        </w:rPr>
        <w:t>.</w:t>
      </w:r>
    </w:p>
    <w:p w14:paraId="3DDC3A55" w14:textId="567821AB" w:rsidR="00C65404" w:rsidRPr="009831CD" w:rsidRDefault="00C65404" w:rsidP="0090014C">
      <w:pPr>
        <w:tabs>
          <w:tab w:val="left" w:pos="4320"/>
        </w:tabs>
        <w:rPr>
          <w:sz w:val="24"/>
        </w:rPr>
      </w:pPr>
      <w:r w:rsidRPr="009831CD">
        <w:rPr>
          <w:sz w:val="24"/>
        </w:rPr>
        <w:t>I like the way he leads meetings</w:t>
      </w:r>
      <w:r w:rsidR="004B6ED5">
        <w:rPr>
          <w:sz w:val="24"/>
        </w:rPr>
        <w:t>.</w:t>
      </w:r>
      <w:r w:rsidRPr="009831CD">
        <w:rPr>
          <w:sz w:val="24"/>
        </w:rPr>
        <w:tab/>
        <w:t xml:space="preserve">His </w:t>
      </w:r>
      <w:r w:rsidR="009107D8" w:rsidRPr="009831CD">
        <w:rPr>
          <w:sz w:val="24"/>
        </w:rPr>
        <w:t xml:space="preserve">leadership </w:t>
      </w:r>
      <w:r w:rsidRPr="009831CD">
        <w:rPr>
          <w:sz w:val="24"/>
        </w:rPr>
        <w:t>style is too formal</w:t>
      </w:r>
      <w:r w:rsidR="004B6ED5">
        <w:rPr>
          <w:sz w:val="24"/>
        </w:rPr>
        <w:t xml:space="preserve"> – or </w:t>
      </w:r>
      <w:r w:rsidRPr="009831CD">
        <w:rPr>
          <w:sz w:val="24"/>
        </w:rPr>
        <w:t>informal</w:t>
      </w:r>
      <w:r w:rsidR="004B6ED5">
        <w:rPr>
          <w:sz w:val="24"/>
        </w:rPr>
        <w:t>.</w:t>
      </w:r>
    </w:p>
    <w:p w14:paraId="3FFBB5DE" w14:textId="7DC90346" w:rsidR="00B732D6" w:rsidRDefault="00000AF7" w:rsidP="00000AF7">
      <w:pPr>
        <w:tabs>
          <w:tab w:val="left" w:pos="360"/>
          <w:tab w:val="left" w:pos="4320"/>
        </w:tabs>
        <w:rPr>
          <w:sz w:val="24"/>
        </w:rPr>
      </w:pPr>
      <w:r>
        <w:rPr>
          <w:sz w:val="24"/>
        </w:rPr>
        <w:tab/>
      </w:r>
      <w:r w:rsidR="0069649C">
        <w:rPr>
          <w:sz w:val="24"/>
        </w:rPr>
        <w:t xml:space="preserve">Please know that you can find yourself on “Tolerate him” side of this list. You can also move to the left (better) side and take others with you. </w:t>
      </w:r>
      <w:r>
        <w:rPr>
          <w:sz w:val="24"/>
        </w:rPr>
        <w:t xml:space="preserve">We can like his manner - whether </w:t>
      </w:r>
      <w:r w:rsidRPr="009831CD">
        <w:rPr>
          <w:sz w:val="24"/>
        </w:rPr>
        <w:t>subtle</w:t>
      </w:r>
      <w:r>
        <w:rPr>
          <w:sz w:val="24"/>
        </w:rPr>
        <w:t xml:space="preserve"> and </w:t>
      </w:r>
      <w:r w:rsidRPr="009831CD">
        <w:rPr>
          <w:sz w:val="24"/>
        </w:rPr>
        <w:t>polite</w:t>
      </w:r>
      <w:r>
        <w:rPr>
          <w:sz w:val="24"/>
        </w:rPr>
        <w:t xml:space="preserve"> or bold and direc</w:t>
      </w:r>
      <w:r w:rsidRPr="009831CD">
        <w:rPr>
          <w:sz w:val="24"/>
        </w:rPr>
        <w:t>t</w:t>
      </w:r>
      <w:r>
        <w:rPr>
          <w:sz w:val="24"/>
        </w:rPr>
        <w:t>. Or we can think h</w:t>
      </w:r>
      <w:r w:rsidRPr="009831CD">
        <w:rPr>
          <w:sz w:val="24"/>
        </w:rPr>
        <w:t>e is too subtle</w:t>
      </w:r>
      <w:r>
        <w:rPr>
          <w:sz w:val="24"/>
        </w:rPr>
        <w:t xml:space="preserve"> or </w:t>
      </w:r>
      <w:r w:rsidRPr="009831CD">
        <w:rPr>
          <w:sz w:val="24"/>
        </w:rPr>
        <w:t>too direct</w:t>
      </w:r>
      <w:r>
        <w:rPr>
          <w:sz w:val="24"/>
        </w:rPr>
        <w:t xml:space="preserve">. </w:t>
      </w:r>
      <w:r w:rsidR="00C65404" w:rsidRPr="009831CD">
        <w:rPr>
          <w:sz w:val="24"/>
        </w:rPr>
        <w:t>Sermons</w:t>
      </w:r>
      <w:r w:rsidR="004B6ED5">
        <w:rPr>
          <w:sz w:val="24"/>
        </w:rPr>
        <w:t xml:space="preserve"> and worship can be a special point of tension. A new pastor may want to change the </w:t>
      </w:r>
      <w:r w:rsidR="00026A2F">
        <w:rPr>
          <w:sz w:val="24"/>
        </w:rPr>
        <w:t xml:space="preserve">music or </w:t>
      </w:r>
      <w:r w:rsidR="004B6ED5">
        <w:rPr>
          <w:sz w:val="24"/>
        </w:rPr>
        <w:t>liturgy</w:t>
      </w:r>
      <w:r w:rsidR="00026A2F">
        <w:rPr>
          <w:sz w:val="24"/>
        </w:rPr>
        <w:t xml:space="preserve">. We may see </w:t>
      </w:r>
      <w:r w:rsidR="004B6ED5">
        <w:rPr>
          <w:sz w:val="24"/>
        </w:rPr>
        <w:t>more or less frequent communion, more or less use of creeds and confession</w:t>
      </w:r>
      <w:r>
        <w:rPr>
          <w:sz w:val="24"/>
        </w:rPr>
        <w:t>s</w:t>
      </w:r>
      <w:r w:rsidR="004B6ED5">
        <w:rPr>
          <w:sz w:val="24"/>
        </w:rPr>
        <w:t>. The length or depth of sermons may change.</w:t>
      </w:r>
      <w:r w:rsidR="00026A2F">
        <w:rPr>
          <w:sz w:val="24"/>
        </w:rPr>
        <w:t xml:space="preserve"> H</w:t>
      </w:r>
      <w:r w:rsidR="004B6ED5">
        <w:rPr>
          <w:sz w:val="24"/>
        </w:rPr>
        <w:t xml:space="preserve">e may be more or less academic, use </w:t>
      </w:r>
      <w:r w:rsidR="00B732D6">
        <w:rPr>
          <w:sz w:val="24"/>
        </w:rPr>
        <w:t>m</w:t>
      </w:r>
      <w:r w:rsidR="004B6ED5">
        <w:rPr>
          <w:sz w:val="24"/>
        </w:rPr>
        <w:t>or</w:t>
      </w:r>
      <w:r w:rsidR="00B732D6">
        <w:rPr>
          <w:sz w:val="24"/>
        </w:rPr>
        <w:t>e</w:t>
      </w:r>
      <w:r w:rsidR="004B6ED5">
        <w:rPr>
          <w:sz w:val="24"/>
        </w:rPr>
        <w:t xml:space="preserve"> or fewer illustrations, spend more or less times in </w:t>
      </w:r>
      <w:r w:rsidR="00C65404" w:rsidRPr="009831CD">
        <w:rPr>
          <w:sz w:val="24"/>
        </w:rPr>
        <w:t>exposition, theological reflection, cultural engagement and application</w:t>
      </w:r>
      <w:r w:rsidR="004B6ED5">
        <w:rPr>
          <w:sz w:val="24"/>
        </w:rPr>
        <w:t xml:space="preserve">. </w:t>
      </w:r>
      <w:r w:rsidR="0069649C">
        <w:rPr>
          <w:sz w:val="24"/>
        </w:rPr>
        <w:t xml:space="preserve">You may welcome </w:t>
      </w:r>
      <w:proofErr w:type="gramStart"/>
      <w:r w:rsidR="0069649C">
        <w:rPr>
          <w:sz w:val="24"/>
        </w:rPr>
        <w:t>him at</w:t>
      </w:r>
      <w:proofErr w:type="gramEnd"/>
      <w:r w:rsidR="0069649C">
        <w:rPr>
          <w:sz w:val="24"/>
        </w:rPr>
        <w:t xml:space="preserve"> first and then shift. Then you will need to revisit these issues.</w:t>
      </w:r>
    </w:p>
    <w:p w14:paraId="2BE8A473" w14:textId="4A9CA0F9" w:rsidR="00C65404" w:rsidRPr="009831CD" w:rsidRDefault="00B732D6" w:rsidP="00BC1963">
      <w:pPr>
        <w:tabs>
          <w:tab w:val="left" w:pos="360"/>
          <w:tab w:val="left" w:pos="4320"/>
        </w:tabs>
        <w:rPr>
          <w:sz w:val="24"/>
        </w:rPr>
      </w:pPr>
      <w:r>
        <w:rPr>
          <w:sz w:val="24"/>
        </w:rPr>
        <w:tab/>
        <w:t xml:space="preserve">In my </w:t>
      </w:r>
      <w:r w:rsidR="0069649C">
        <w:rPr>
          <w:sz w:val="24"/>
        </w:rPr>
        <w:t xml:space="preserve">early </w:t>
      </w:r>
      <w:r>
        <w:rPr>
          <w:sz w:val="24"/>
        </w:rPr>
        <w:t xml:space="preserve">months at Briarwood, </w:t>
      </w:r>
      <w:r w:rsidR="007D1987">
        <w:rPr>
          <w:sz w:val="24"/>
        </w:rPr>
        <w:t xml:space="preserve">many </w:t>
      </w:r>
      <w:r>
        <w:rPr>
          <w:sz w:val="24"/>
        </w:rPr>
        <w:t xml:space="preserve">told me it took them </w:t>
      </w:r>
      <w:r w:rsidR="007D1987">
        <w:rPr>
          <w:sz w:val="24"/>
        </w:rPr>
        <w:t xml:space="preserve">time </w:t>
      </w:r>
      <w:r>
        <w:rPr>
          <w:sz w:val="24"/>
        </w:rPr>
        <w:t xml:space="preserve">to adjust to my style. </w:t>
      </w:r>
      <w:r w:rsidR="00BC1963">
        <w:rPr>
          <w:sz w:val="24"/>
        </w:rPr>
        <w:t>That’s no surprise</w:t>
      </w:r>
      <w:r w:rsidR="007D1987">
        <w:rPr>
          <w:sz w:val="24"/>
        </w:rPr>
        <w:t xml:space="preserve">; </w:t>
      </w:r>
      <w:r w:rsidR="00BC1963">
        <w:rPr>
          <w:sz w:val="24"/>
        </w:rPr>
        <w:t xml:space="preserve">most people like familiar things </w:t>
      </w:r>
      <w:r w:rsidR="00000AF7">
        <w:rPr>
          <w:sz w:val="24"/>
        </w:rPr>
        <w:t>and I was not familiar</w:t>
      </w:r>
      <w:r w:rsidR="00BC1963">
        <w:rPr>
          <w:sz w:val="24"/>
        </w:rPr>
        <w:t xml:space="preserve">. Briarwood folk </w:t>
      </w:r>
      <w:r>
        <w:rPr>
          <w:sz w:val="24"/>
        </w:rPr>
        <w:t>said</w:t>
      </w:r>
      <w:r w:rsidR="00000AF7">
        <w:rPr>
          <w:sz w:val="24"/>
        </w:rPr>
        <w:t xml:space="preserve">, </w:t>
      </w:r>
      <w:r>
        <w:rPr>
          <w:sz w:val="24"/>
        </w:rPr>
        <w:t>“Your sermons seem to end suddenly” and “I’m beginning to understand your sense of humor.”</w:t>
      </w:r>
      <w:r w:rsidR="005255F4">
        <w:rPr>
          <w:sz w:val="24"/>
        </w:rPr>
        <w:t xml:space="preserve"> </w:t>
      </w:r>
      <w:r w:rsidR="0069649C">
        <w:rPr>
          <w:sz w:val="24"/>
        </w:rPr>
        <w:t>Or</w:t>
      </w:r>
      <w:r w:rsidR="005255F4">
        <w:rPr>
          <w:sz w:val="24"/>
        </w:rPr>
        <w:t xml:space="preserve"> “You’re becoming a better preacher.” </w:t>
      </w:r>
      <w:r w:rsidR="00000AF7">
        <w:rPr>
          <w:sz w:val="24"/>
        </w:rPr>
        <w:t xml:space="preserve">Since </w:t>
      </w:r>
      <w:r w:rsidR="005255F4">
        <w:rPr>
          <w:sz w:val="24"/>
        </w:rPr>
        <w:t xml:space="preserve">I’ve </w:t>
      </w:r>
      <w:r w:rsidR="0069649C">
        <w:rPr>
          <w:sz w:val="24"/>
        </w:rPr>
        <w:t>preached</w:t>
      </w:r>
      <w:r w:rsidR="005255F4">
        <w:rPr>
          <w:sz w:val="24"/>
        </w:rPr>
        <w:t xml:space="preserve"> </w:t>
      </w:r>
      <w:r w:rsidR="00000AF7">
        <w:rPr>
          <w:sz w:val="24"/>
        </w:rPr>
        <w:t>for 48 years</w:t>
      </w:r>
      <w:r w:rsidR="005255F4">
        <w:rPr>
          <w:sz w:val="24"/>
        </w:rPr>
        <w:t>, it’s unlikely that I suddenly improved</w:t>
      </w:r>
      <w:r w:rsidR="00000AF7">
        <w:rPr>
          <w:sz w:val="24"/>
        </w:rPr>
        <w:t>. R</w:t>
      </w:r>
      <w:r w:rsidR="005255F4">
        <w:rPr>
          <w:sz w:val="24"/>
        </w:rPr>
        <w:t xml:space="preserve">ather, people </w:t>
      </w:r>
      <w:r w:rsidR="00000AF7">
        <w:rPr>
          <w:sz w:val="24"/>
        </w:rPr>
        <w:t xml:space="preserve">became </w:t>
      </w:r>
      <w:r w:rsidR="005255F4">
        <w:rPr>
          <w:sz w:val="24"/>
        </w:rPr>
        <w:t>accustomed to m</w:t>
      </w:r>
      <w:r w:rsidR="007D1987">
        <w:rPr>
          <w:sz w:val="24"/>
        </w:rPr>
        <w:t>e</w:t>
      </w:r>
      <w:r w:rsidR="005255F4">
        <w:rPr>
          <w:sz w:val="24"/>
        </w:rPr>
        <w:t xml:space="preserve">. </w:t>
      </w:r>
      <w:r w:rsidR="00BC1963">
        <w:rPr>
          <w:sz w:val="24"/>
        </w:rPr>
        <w:t>That is true for every new preacher.</w:t>
      </w:r>
    </w:p>
    <w:p w14:paraId="103AFE28" w14:textId="74CC98CE" w:rsidR="007D1987" w:rsidRDefault="004B6ED5" w:rsidP="007D1987">
      <w:pPr>
        <w:tabs>
          <w:tab w:val="left" w:pos="360"/>
          <w:tab w:val="left" w:pos="4320"/>
        </w:tabs>
        <w:rPr>
          <w:sz w:val="24"/>
        </w:rPr>
      </w:pPr>
      <w:r>
        <w:rPr>
          <w:sz w:val="24"/>
        </w:rPr>
        <w:tab/>
      </w:r>
      <w:r w:rsidR="0069649C">
        <w:rPr>
          <w:sz w:val="24"/>
        </w:rPr>
        <w:t>T</w:t>
      </w:r>
      <w:r w:rsidR="007D1987">
        <w:rPr>
          <w:sz w:val="24"/>
        </w:rPr>
        <w:t xml:space="preserve">he </w:t>
      </w:r>
      <w:r w:rsidR="007C508A">
        <w:rPr>
          <w:sz w:val="24"/>
        </w:rPr>
        <w:t xml:space="preserve">new pastor </w:t>
      </w:r>
      <w:r>
        <w:rPr>
          <w:sz w:val="24"/>
        </w:rPr>
        <w:t xml:space="preserve">may want to </w:t>
      </w:r>
      <w:r w:rsidR="009107D8" w:rsidRPr="009831CD">
        <w:rPr>
          <w:sz w:val="24"/>
        </w:rPr>
        <w:t>make</w:t>
      </w:r>
      <w:r>
        <w:rPr>
          <w:sz w:val="24"/>
        </w:rPr>
        <w:t xml:space="preserve"> </w:t>
      </w:r>
      <w:r w:rsidR="009107D8" w:rsidRPr="009831CD">
        <w:rPr>
          <w:sz w:val="24"/>
        </w:rPr>
        <w:t xml:space="preserve">changes </w:t>
      </w:r>
      <w:r w:rsidR="00E820C2" w:rsidRPr="009831CD">
        <w:rPr>
          <w:sz w:val="24"/>
        </w:rPr>
        <w:t xml:space="preserve">in </w:t>
      </w:r>
      <w:r>
        <w:rPr>
          <w:sz w:val="24"/>
        </w:rPr>
        <w:t xml:space="preserve">an </w:t>
      </w:r>
      <w:r w:rsidR="00E820C2" w:rsidRPr="009831CD">
        <w:rPr>
          <w:sz w:val="24"/>
        </w:rPr>
        <w:t>area</w:t>
      </w:r>
      <w:r>
        <w:rPr>
          <w:sz w:val="24"/>
        </w:rPr>
        <w:t xml:space="preserve"> that you consider </w:t>
      </w:r>
      <w:r w:rsidR="00E820C2" w:rsidRPr="009831CD">
        <w:rPr>
          <w:i/>
          <w:sz w:val="24"/>
        </w:rPr>
        <w:t>perfect</w:t>
      </w:r>
      <w:r>
        <w:rPr>
          <w:i/>
          <w:sz w:val="24"/>
        </w:rPr>
        <w:t xml:space="preserve"> </w:t>
      </w:r>
      <w:r w:rsidRPr="004B6ED5">
        <w:rPr>
          <w:sz w:val="24"/>
        </w:rPr>
        <w:t>as it is</w:t>
      </w:r>
      <w:r>
        <w:rPr>
          <w:i/>
          <w:sz w:val="24"/>
        </w:rPr>
        <w:t xml:space="preserve">. </w:t>
      </w:r>
      <w:r w:rsidR="007D1987">
        <w:rPr>
          <w:sz w:val="24"/>
        </w:rPr>
        <w:t>The new pastor</w:t>
      </w:r>
      <w:r w:rsidR="0069649C">
        <w:rPr>
          <w:sz w:val="24"/>
        </w:rPr>
        <w:t xml:space="preserve"> </w:t>
      </w:r>
      <w:r w:rsidR="0011452F">
        <w:rPr>
          <w:sz w:val="24"/>
        </w:rPr>
        <w:t xml:space="preserve">will make </w:t>
      </w:r>
      <w:r w:rsidR="0011452F" w:rsidRPr="009831CD">
        <w:rPr>
          <w:sz w:val="24"/>
        </w:rPr>
        <w:t>organization</w:t>
      </w:r>
      <w:r w:rsidR="0011452F">
        <w:rPr>
          <w:sz w:val="24"/>
        </w:rPr>
        <w:t>al changes</w:t>
      </w:r>
      <w:r w:rsidR="007D1987">
        <w:rPr>
          <w:sz w:val="24"/>
        </w:rPr>
        <w:t>. H</w:t>
      </w:r>
      <w:r w:rsidR="00B732D6">
        <w:rPr>
          <w:sz w:val="24"/>
        </w:rPr>
        <w:t xml:space="preserve">e </w:t>
      </w:r>
      <w:r w:rsidR="005255F4">
        <w:rPr>
          <w:sz w:val="24"/>
        </w:rPr>
        <w:t xml:space="preserve">will </w:t>
      </w:r>
      <w:r w:rsidR="007D1987">
        <w:rPr>
          <w:sz w:val="24"/>
        </w:rPr>
        <w:t xml:space="preserve">also </w:t>
      </w:r>
      <w:r w:rsidR="005255F4">
        <w:rPr>
          <w:sz w:val="24"/>
        </w:rPr>
        <w:t xml:space="preserve">accidentally </w:t>
      </w:r>
      <w:r w:rsidR="00896411" w:rsidRPr="009831CD">
        <w:rPr>
          <w:sz w:val="24"/>
        </w:rPr>
        <w:t>violate</w:t>
      </w:r>
      <w:r w:rsidR="00B732D6">
        <w:rPr>
          <w:sz w:val="24"/>
        </w:rPr>
        <w:t xml:space="preserve"> </w:t>
      </w:r>
      <w:r w:rsidR="00E820C2" w:rsidRPr="009831CD">
        <w:rPr>
          <w:sz w:val="24"/>
        </w:rPr>
        <w:t>(</w:t>
      </w:r>
      <w:r w:rsidR="009107D8" w:rsidRPr="009831CD">
        <w:rPr>
          <w:sz w:val="24"/>
        </w:rPr>
        <w:t>unspoken</w:t>
      </w:r>
      <w:r w:rsidR="00E820C2" w:rsidRPr="009831CD">
        <w:rPr>
          <w:sz w:val="24"/>
        </w:rPr>
        <w:t xml:space="preserve">) </w:t>
      </w:r>
      <w:r w:rsidR="00896411" w:rsidRPr="009831CD">
        <w:rPr>
          <w:sz w:val="24"/>
        </w:rPr>
        <w:t>traditions</w:t>
      </w:r>
      <w:r w:rsidR="005255F4">
        <w:rPr>
          <w:sz w:val="24"/>
        </w:rPr>
        <w:t xml:space="preserve">. Every church has </w:t>
      </w:r>
      <w:r w:rsidR="0069649C">
        <w:rPr>
          <w:sz w:val="24"/>
        </w:rPr>
        <w:t>dozens</w:t>
      </w:r>
      <w:r w:rsidR="005255F4">
        <w:rPr>
          <w:sz w:val="24"/>
        </w:rPr>
        <w:t xml:space="preserve"> </w:t>
      </w:r>
      <w:r w:rsidR="0069649C">
        <w:rPr>
          <w:sz w:val="24"/>
        </w:rPr>
        <w:t xml:space="preserve">of </w:t>
      </w:r>
      <w:r w:rsidR="005255F4">
        <w:rPr>
          <w:sz w:val="24"/>
        </w:rPr>
        <w:t>traditions</w:t>
      </w:r>
      <w:r w:rsidR="0069649C">
        <w:rPr>
          <w:sz w:val="24"/>
        </w:rPr>
        <w:t>;</w:t>
      </w:r>
      <w:r w:rsidR="005255F4">
        <w:rPr>
          <w:sz w:val="24"/>
        </w:rPr>
        <w:t xml:space="preserve"> new pastor</w:t>
      </w:r>
      <w:r w:rsidR="0069649C">
        <w:rPr>
          <w:sz w:val="24"/>
        </w:rPr>
        <w:t>s</w:t>
      </w:r>
      <w:r w:rsidR="005255F4">
        <w:rPr>
          <w:sz w:val="24"/>
        </w:rPr>
        <w:t xml:space="preserve"> inevitably breach a few without knowing it. </w:t>
      </w:r>
      <w:r w:rsidR="0011452F">
        <w:rPr>
          <w:sz w:val="24"/>
        </w:rPr>
        <w:t xml:space="preserve">Even </w:t>
      </w:r>
      <w:r w:rsidR="007C508A">
        <w:rPr>
          <w:sz w:val="24"/>
        </w:rPr>
        <w:t xml:space="preserve">his </w:t>
      </w:r>
      <w:r w:rsidR="007C508A" w:rsidRPr="009831CD">
        <w:rPr>
          <w:sz w:val="24"/>
        </w:rPr>
        <w:t xml:space="preserve">wife </w:t>
      </w:r>
      <w:r w:rsidR="007C508A">
        <w:rPr>
          <w:sz w:val="24"/>
        </w:rPr>
        <w:t xml:space="preserve">will be </w:t>
      </w:r>
      <w:r w:rsidR="007C508A" w:rsidRPr="009831CD">
        <w:rPr>
          <w:sz w:val="24"/>
        </w:rPr>
        <w:t>different</w:t>
      </w:r>
      <w:r w:rsidR="0011452F">
        <w:rPr>
          <w:sz w:val="24"/>
        </w:rPr>
        <w:t xml:space="preserve">. We should not give </w:t>
      </w:r>
      <w:r w:rsidR="007D1987">
        <w:rPr>
          <w:sz w:val="24"/>
        </w:rPr>
        <w:t xml:space="preserve">such matters too </w:t>
      </w:r>
      <w:r w:rsidR="0011452F">
        <w:rPr>
          <w:sz w:val="24"/>
        </w:rPr>
        <w:t>much weight</w:t>
      </w:r>
      <w:r w:rsidR="00123D19">
        <w:rPr>
          <w:sz w:val="24"/>
        </w:rPr>
        <w:t xml:space="preserve">. </w:t>
      </w:r>
    </w:p>
    <w:p w14:paraId="3D12B9AC" w14:textId="2702EF02" w:rsidR="00C83794" w:rsidRPr="009831CD" w:rsidRDefault="007D1987" w:rsidP="007D1987">
      <w:pPr>
        <w:tabs>
          <w:tab w:val="left" w:pos="360"/>
          <w:tab w:val="left" w:pos="4320"/>
        </w:tabs>
        <w:rPr>
          <w:sz w:val="24"/>
        </w:rPr>
      </w:pPr>
      <w:r>
        <w:rPr>
          <w:sz w:val="24"/>
        </w:rPr>
        <w:tab/>
      </w:r>
      <w:r w:rsidR="0069649C">
        <w:rPr>
          <w:sz w:val="24"/>
        </w:rPr>
        <w:t>L</w:t>
      </w:r>
      <w:r>
        <w:rPr>
          <w:sz w:val="24"/>
        </w:rPr>
        <w:t>et’s pray for our new pastor and his family</w:t>
      </w:r>
      <w:r w:rsidR="009F11F4">
        <w:rPr>
          <w:sz w:val="24"/>
        </w:rPr>
        <w:t>.</w:t>
      </w:r>
      <w:r>
        <w:rPr>
          <w:sz w:val="24"/>
        </w:rPr>
        <w:t xml:space="preserve"> </w:t>
      </w:r>
      <w:r w:rsidR="0069649C">
        <w:rPr>
          <w:sz w:val="24"/>
        </w:rPr>
        <w:t>Let’s learn to love him and welcome him as Christ welcomes us.</w:t>
      </w:r>
    </w:p>
    <w:sectPr w:rsidR="00C83794" w:rsidRPr="009831CD" w:rsidSect="009E58A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14C"/>
    <w:rsid w:val="00000AF7"/>
    <w:rsid w:val="00026A2F"/>
    <w:rsid w:val="000411DD"/>
    <w:rsid w:val="00052224"/>
    <w:rsid w:val="000A0F0C"/>
    <w:rsid w:val="0011452F"/>
    <w:rsid w:val="00123D19"/>
    <w:rsid w:val="001C6D91"/>
    <w:rsid w:val="001F6550"/>
    <w:rsid w:val="002778A0"/>
    <w:rsid w:val="002D38AB"/>
    <w:rsid w:val="004245DC"/>
    <w:rsid w:val="004918AC"/>
    <w:rsid w:val="004B5A9B"/>
    <w:rsid w:val="004B6ED5"/>
    <w:rsid w:val="0051300F"/>
    <w:rsid w:val="005255F4"/>
    <w:rsid w:val="00543754"/>
    <w:rsid w:val="005A0657"/>
    <w:rsid w:val="005C28D0"/>
    <w:rsid w:val="00692D38"/>
    <w:rsid w:val="0069649C"/>
    <w:rsid w:val="006D6CBE"/>
    <w:rsid w:val="007A1B27"/>
    <w:rsid w:val="007B2E8F"/>
    <w:rsid w:val="007C508A"/>
    <w:rsid w:val="007D1987"/>
    <w:rsid w:val="00896411"/>
    <w:rsid w:val="008C503F"/>
    <w:rsid w:val="008F3185"/>
    <w:rsid w:val="0090014C"/>
    <w:rsid w:val="009107D8"/>
    <w:rsid w:val="00963F74"/>
    <w:rsid w:val="009831CD"/>
    <w:rsid w:val="009E58AC"/>
    <w:rsid w:val="009F11F4"/>
    <w:rsid w:val="00B732D6"/>
    <w:rsid w:val="00BC1963"/>
    <w:rsid w:val="00BF2694"/>
    <w:rsid w:val="00C17A78"/>
    <w:rsid w:val="00C41B27"/>
    <w:rsid w:val="00C65404"/>
    <w:rsid w:val="00C83794"/>
    <w:rsid w:val="00D0573E"/>
    <w:rsid w:val="00DB6387"/>
    <w:rsid w:val="00DE53B7"/>
    <w:rsid w:val="00DF70FF"/>
    <w:rsid w:val="00E00E7E"/>
    <w:rsid w:val="00E3679B"/>
    <w:rsid w:val="00E431CC"/>
    <w:rsid w:val="00E63CF0"/>
    <w:rsid w:val="00E8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C2768"/>
  <w15:chartTrackingRefBased/>
  <w15:docId w15:val="{81EEEA31-F62E-AA4D-9CB8-5C513C5A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Body CS)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01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14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14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14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14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14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14C"/>
    <w:pPr>
      <w:keepNext/>
      <w:keepLines/>
      <w:spacing w:befor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14C"/>
    <w:pPr>
      <w:keepNext/>
      <w:keepLines/>
      <w:spacing w:before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1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1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14C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14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14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14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14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14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14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14C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14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014C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1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01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1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1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1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1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14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245DC"/>
    <w:pPr>
      <w:spacing w:befor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Doriani</dc:creator>
  <cp:keywords/>
  <dc:description/>
  <cp:lastModifiedBy>Benny Youngblood</cp:lastModifiedBy>
  <cp:revision>14</cp:revision>
  <dcterms:created xsi:type="dcterms:W3CDTF">2025-06-03T15:54:00Z</dcterms:created>
  <dcterms:modified xsi:type="dcterms:W3CDTF">2025-06-03T16:16:00Z</dcterms:modified>
</cp:coreProperties>
</file>